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200"/>
        <w:bidiVisual/>
        <w:tblW w:w="11013" w:type="dxa"/>
        <w:tblLayout w:type="fixed"/>
        <w:tblLook w:val="04A0"/>
      </w:tblPr>
      <w:tblGrid>
        <w:gridCol w:w="513"/>
        <w:gridCol w:w="10500"/>
      </w:tblGrid>
      <w:tr w:rsidR="00E12A58" w:rsidRPr="004B4D33" w:rsidTr="00E12A58">
        <w:trPr>
          <w:trHeight w:val="422"/>
        </w:trPr>
        <w:tc>
          <w:tcPr>
            <w:tcW w:w="110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12A58" w:rsidRDefault="00FB07A2" w:rsidP="00E12A58">
            <w:pPr>
              <w:jc w:val="center"/>
              <w:rPr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   </w:t>
            </w:r>
            <w:r w:rsidR="00E12A58">
              <w:rPr>
                <w:rFonts w:cs="B Titr" w:hint="cs"/>
                <w:sz w:val="24"/>
                <w:szCs w:val="24"/>
                <w:rtl/>
              </w:rPr>
              <w:t xml:space="preserve">فرم 2 </w:t>
            </w:r>
            <w:r w:rsidR="00E12A58" w:rsidRPr="00DB3A3E">
              <w:rPr>
                <w:rFonts w:cs="B Titr" w:hint="cs"/>
                <w:sz w:val="24"/>
                <w:szCs w:val="24"/>
                <w:rtl/>
              </w:rPr>
              <w:t>کارشناسی</w:t>
            </w:r>
            <w:r w:rsidR="00E12A58">
              <w:rPr>
                <w:rFonts w:cs="B Titr" w:hint="cs"/>
                <w:sz w:val="24"/>
                <w:szCs w:val="24"/>
                <w:rtl/>
              </w:rPr>
              <w:t xml:space="preserve">  خرید</w:t>
            </w:r>
            <w:r w:rsidR="00E12A58" w:rsidRPr="00DB3A3E">
              <w:rPr>
                <w:rFonts w:cs="B Titr" w:hint="cs"/>
                <w:sz w:val="24"/>
                <w:szCs w:val="24"/>
                <w:rtl/>
              </w:rPr>
              <w:t xml:space="preserve"> تجهیزات پزشکی</w:t>
            </w:r>
            <w:r w:rsidR="00E12A58" w:rsidRPr="00DB3A3E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12A58">
              <w:rPr>
                <w:rFonts w:hint="cs"/>
                <w:rtl/>
              </w:rPr>
              <w:t xml:space="preserve">.........................  </w:t>
            </w:r>
            <w:r w:rsidR="00E12A58" w:rsidRPr="00DB3A3E">
              <w:rPr>
                <w:rFonts w:cs="B Titr" w:hint="cs"/>
                <w:sz w:val="24"/>
                <w:szCs w:val="24"/>
                <w:rtl/>
              </w:rPr>
              <w:t>بیمارستان</w:t>
            </w:r>
            <w:r w:rsidR="00E12A58">
              <w:rPr>
                <w:rFonts w:hint="cs"/>
                <w:rtl/>
              </w:rPr>
              <w:t xml:space="preserve"> ...........................</w:t>
            </w:r>
          </w:p>
        </w:tc>
      </w:tr>
      <w:tr w:rsidR="00DD3CCD" w:rsidRPr="003548F3" w:rsidTr="00FA74F0">
        <w:trPr>
          <w:cantSplit/>
          <w:trHeight w:val="12477"/>
        </w:trPr>
        <w:tc>
          <w:tcPr>
            <w:tcW w:w="513" w:type="dxa"/>
            <w:shd w:val="clear" w:color="auto" w:fill="BFBFBF" w:themeFill="background1" w:themeFillShade="BF"/>
            <w:textDirection w:val="btLr"/>
            <w:vAlign w:val="center"/>
          </w:tcPr>
          <w:p w:rsidR="00DD3CCD" w:rsidRDefault="00E12A58" w:rsidP="00E12A58">
            <w:pPr>
              <w:ind w:left="113" w:right="113"/>
              <w:jc w:val="center"/>
              <w:rPr>
                <w:rtl/>
              </w:rPr>
            </w:pPr>
            <w:r w:rsidRPr="00DB3A3E">
              <w:rPr>
                <w:rFonts w:cs="B Titr" w:hint="cs"/>
                <w:sz w:val="24"/>
                <w:szCs w:val="24"/>
                <w:rtl/>
              </w:rPr>
              <w:t>جدول مقایسه ای دستگاهها و شرکت های پیشنهادی مجاز در سایت اداره کل تجهیزات پزشک</w:t>
            </w:r>
            <w:r w:rsidRPr="00DB3A3E">
              <w:rPr>
                <w:rFonts w:cs="B Titr" w:hint="cs"/>
                <w:sz w:val="24"/>
                <w:szCs w:val="24"/>
                <w:rtl/>
                <w:lang w:val="en-GB"/>
              </w:rPr>
              <w:t xml:space="preserve">ی  </w:t>
            </w:r>
            <w:r w:rsidRPr="00DB3A3E">
              <w:rPr>
                <w:rFonts w:cs="B Titr"/>
                <w:b/>
                <w:bCs/>
                <w:sz w:val="24"/>
                <w:szCs w:val="24"/>
                <w:lang w:val="en-GB"/>
              </w:rPr>
              <w:t>(IMED)</w:t>
            </w:r>
          </w:p>
        </w:tc>
        <w:tc>
          <w:tcPr>
            <w:tcW w:w="10500" w:type="dxa"/>
          </w:tcPr>
          <w:p w:rsidR="00DD3CCD" w:rsidRPr="00BC6A14" w:rsidRDefault="00DD3CCD" w:rsidP="00E12A58">
            <w:pPr>
              <w:jc w:val="center"/>
              <w:rPr>
                <w:rFonts w:cs="B Nazanin"/>
                <w:sz w:val="24"/>
                <w:szCs w:val="24"/>
                <w:rtl/>
                <w:lang w:val="en-GB"/>
              </w:rPr>
            </w:pPr>
            <w:r w:rsidRPr="00BC6A14">
              <w:rPr>
                <w:rFonts w:cs="B Nazanin" w:hint="cs"/>
                <w:sz w:val="24"/>
                <w:szCs w:val="24"/>
                <w:rtl/>
              </w:rPr>
              <w:t xml:space="preserve">شرکت های مجاز در سایت اداره کل تجهیزات پزشکی </w:t>
            </w:r>
            <w:r w:rsidRPr="00BC6A14">
              <w:rPr>
                <w:rFonts w:cs="B Nazanin"/>
                <w:sz w:val="24"/>
                <w:szCs w:val="24"/>
                <w:lang w:val="en-GB"/>
              </w:rPr>
              <w:t>(IMED)</w:t>
            </w:r>
            <w:r w:rsidRPr="00BC6A14">
              <w:rPr>
                <w:rFonts w:cs="B Nazanin" w:hint="cs"/>
                <w:sz w:val="24"/>
                <w:szCs w:val="24"/>
                <w:rtl/>
                <w:lang w:val="en-GB"/>
              </w:rPr>
              <w:t xml:space="preserve"> و سامانه تدارکات</w:t>
            </w:r>
          </w:p>
          <w:tbl>
            <w:tblPr>
              <w:tblStyle w:val="TableGrid"/>
              <w:bidiVisual/>
              <w:tblW w:w="10224" w:type="dxa"/>
              <w:tblInd w:w="37" w:type="dxa"/>
              <w:tblLayout w:type="fixed"/>
              <w:tblLook w:val="04A0"/>
            </w:tblPr>
            <w:tblGrid>
              <w:gridCol w:w="625"/>
              <w:gridCol w:w="3823"/>
              <w:gridCol w:w="1947"/>
              <w:gridCol w:w="1962"/>
              <w:gridCol w:w="1867"/>
            </w:tblGrid>
            <w:tr w:rsidR="0083620C" w:rsidTr="00FA74F0">
              <w:trPr>
                <w:trHeight w:val="357"/>
              </w:trPr>
              <w:tc>
                <w:tcPr>
                  <w:tcW w:w="625" w:type="dxa"/>
                  <w:vMerge w:val="restart"/>
                  <w:shd w:val="clear" w:color="auto" w:fill="BFBFBF" w:themeFill="background1" w:themeFillShade="BF"/>
                  <w:textDirection w:val="btLr"/>
                  <w:vAlign w:val="center"/>
                </w:tcPr>
                <w:p w:rsidR="0083620C" w:rsidRPr="00DB3A3E" w:rsidRDefault="0083620C" w:rsidP="0083620C">
                  <w:pPr>
                    <w:framePr w:hSpace="180" w:wrap="around" w:hAnchor="margin" w:y="-200"/>
                    <w:ind w:left="113" w:right="113"/>
                    <w:jc w:val="center"/>
                    <w:rPr>
                      <w:rFonts w:cs="B Titr"/>
                      <w:rtl/>
                    </w:rPr>
                  </w:pPr>
                  <w:r w:rsidRPr="00DB3A3E">
                    <w:rPr>
                      <w:rFonts w:cs="B Titr" w:hint="cs"/>
                      <w:sz w:val="24"/>
                      <w:szCs w:val="24"/>
                      <w:rtl/>
                    </w:rPr>
                    <w:t>شاخص عمومی</w:t>
                  </w:r>
                </w:p>
              </w:tc>
              <w:tc>
                <w:tcPr>
                  <w:tcW w:w="3823" w:type="dxa"/>
                  <w:shd w:val="clear" w:color="auto" w:fill="BFBFBF" w:themeFill="background1" w:themeFillShade="BF"/>
                  <w:vAlign w:val="center"/>
                </w:tcPr>
                <w:p w:rsidR="0083620C" w:rsidRPr="00DB3A3E" w:rsidRDefault="0083620C" w:rsidP="0083620C">
                  <w:pPr>
                    <w:framePr w:hSpace="180" w:wrap="around" w:hAnchor="margin" w:y="-200"/>
                    <w:jc w:val="center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DB3A3E">
                    <w:rPr>
                      <w:rFonts w:cs="B Titr" w:hint="cs"/>
                      <w:sz w:val="24"/>
                      <w:szCs w:val="24"/>
                      <w:rtl/>
                    </w:rPr>
                    <w:t>اولویت</w:t>
                  </w:r>
                </w:p>
              </w:tc>
              <w:tc>
                <w:tcPr>
                  <w:tcW w:w="1947" w:type="dxa"/>
                  <w:shd w:val="clear" w:color="auto" w:fill="BFBFBF" w:themeFill="background1" w:themeFillShade="BF"/>
                  <w:vAlign w:val="center"/>
                </w:tcPr>
                <w:p w:rsidR="0083620C" w:rsidRPr="00DB3A3E" w:rsidRDefault="0083620C" w:rsidP="0083620C">
                  <w:pPr>
                    <w:framePr w:hSpace="180" w:wrap="around" w:hAnchor="margin" w:y="-200"/>
                    <w:jc w:val="center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DB3A3E">
                    <w:rPr>
                      <w:rFonts w:cs="B Titr" w:hint="cs"/>
                      <w:sz w:val="24"/>
                      <w:szCs w:val="24"/>
                      <w:rtl/>
                    </w:rPr>
                    <w:t>پیشنهاد اول</w:t>
                  </w:r>
                </w:p>
              </w:tc>
              <w:tc>
                <w:tcPr>
                  <w:tcW w:w="1962" w:type="dxa"/>
                  <w:shd w:val="clear" w:color="auto" w:fill="BFBFBF" w:themeFill="background1" w:themeFillShade="BF"/>
                  <w:vAlign w:val="center"/>
                </w:tcPr>
                <w:p w:rsidR="0083620C" w:rsidRPr="00DB3A3E" w:rsidRDefault="0083620C" w:rsidP="0083620C">
                  <w:pPr>
                    <w:framePr w:hSpace="180" w:wrap="around" w:hAnchor="margin" w:y="-200"/>
                    <w:jc w:val="center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DB3A3E">
                    <w:rPr>
                      <w:rFonts w:cs="B Titr" w:hint="cs"/>
                      <w:sz w:val="24"/>
                      <w:szCs w:val="24"/>
                      <w:rtl/>
                    </w:rPr>
                    <w:t>پیشنهاد دوم</w:t>
                  </w:r>
                </w:p>
              </w:tc>
              <w:tc>
                <w:tcPr>
                  <w:tcW w:w="1867" w:type="dxa"/>
                  <w:shd w:val="clear" w:color="auto" w:fill="BFBFBF" w:themeFill="background1" w:themeFillShade="BF"/>
                  <w:vAlign w:val="center"/>
                </w:tcPr>
                <w:p w:rsidR="0083620C" w:rsidRPr="00DB3A3E" w:rsidRDefault="0083620C" w:rsidP="0083620C">
                  <w:pPr>
                    <w:framePr w:hSpace="180" w:wrap="around" w:hAnchor="margin" w:y="-200"/>
                    <w:jc w:val="center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DB3A3E">
                    <w:rPr>
                      <w:rFonts w:cs="B Titr" w:hint="cs"/>
                      <w:sz w:val="24"/>
                      <w:szCs w:val="24"/>
                      <w:rtl/>
                    </w:rPr>
                    <w:t>پیشنهاد سوم</w:t>
                  </w:r>
                </w:p>
              </w:tc>
            </w:tr>
            <w:tr w:rsidR="0083620C" w:rsidTr="00FA74F0">
              <w:trPr>
                <w:trHeight w:val="357"/>
              </w:trPr>
              <w:tc>
                <w:tcPr>
                  <w:tcW w:w="625" w:type="dxa"/>
                  <w:vMerge/>
                  <w:shd w:val="clear" w:color="auto" w:fill="BFBFBF" w:themeFill="background1" w:themeFillShade="BF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3823" w:type="dxa"/>
                  <w:vAlign w:val="center"/>
                </w:tcPr>
                <w:p w:rsidR="0083620C" w:rsidRPr="00DB3A3E" w:rsidRDefault="0083620C" w:rsidP="0083620C">
                  <w:pPr>
                    <w:framePr w:hSpace="180" w:wrap="around" w:hAnchor="margin" w:y="-200"/>
                    <w:jc w:val="center"/>
                    <w:rPr>
                      <w:rFonts w:cs="B Nazanin"/>
                      <w:rtl/>
                    </w:rPr>
                  </w:pPr>
                  <w:r w:rsidRPr="00DB3A3E">
                    <w:rPr>
                      <w:rFonts w:cs="B Nazanin" w:hint="cs"/>
                      <w:rtl/>
                    </w:rPr>
                    <w:t>برند ( مارک ) دستگاه</w:t>
                  </w:r>
                </w:p>
              </w:tc>
              <w:tc>
                <w:tcPr>
                  <w:tcW w:w="1947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1962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1867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</w:tr>
            <w:tr w:rsidR="0083620C" w:rsidTr="00FA74F0">
              <w:trPr>
                <w:trHeight w:val="357"/>
              </w:trPr>
              <w:tc>
                <w:tcPr>
                  <w:tcW w:w="625" w:type="dxa"/>
                  <w:vMerge/>
                  <w:shd w:val="clear" w:color="auto" w:fill="BFBFBF" w:themeFill="background1" w:themeFillShade="BF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3823" w:type="dxa"/>
                  <w:vAlign w:val="center"/>
                </w:tcPr>
                <w:p w:rsidR="0083620C" w:rsidRPr="00DB3A3E" w:rsidRDefault="0083620C" w:rsidP="0083620C">
                  <w:pPr>
                    <w:framePr w:hSpace="180" w:wrap="around" w:hAnchor="margin" w:y="-200"/>
                    <w:jc w:val="center"/>
                    <w:rPr>
                      <w:rFonts w:cs="B Nazanin"/>
                      <w:rtl/>
                    </w:rPr>
                  </w:pPr>
                  <w:r w:rsidRPr="00DB3A3E">
                    <w:rPr>
                      <w:rFonts w:cs="B Nazanin" w:hint="cs"/>
                      <w:rtl/>
                    </w:rPr>
                    <w:t>مدل دستگاه</w:t>
                  </w:r>
                </w:p>
              </w:tc>
              <w:tc>
                <w:tcPr>
                  <w:tcW w:w="1947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1962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1867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</w:tr>
            <w:tr w:rsidR="0083620C" w:rsidTr="00FA74F0">
              <w:trPr>
                <w:trHeight w:val="357"/>
              </w:trPr>
              <w:tc>
                <w:tcPr>
                  <w:tcW w:w="625" w:type="dxa"/>
                  <w:vMerge/>
                  <w:shd w:val="clear" w:color="auto" w:fill="BFBFBF" w:themeFill="background1" w:themeFillShade="BF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3823" w:type="dxa"/>
                  <w:vAlign w:val="center"/>
                </w:tcPr>
                <w:p w:rsidR="0083620C" w:rsidRPr="00DB3A3E" w:rsidRDefault="0083620C" w:rsidP="0083620C">
                  <w:pPr>
                    <w:framePr w:hSpace="180" w:wrap="around" w:hAnchor="margin" w:y="-200"/>
                    <w:jc w:val="center"/>
                    <w:rPr>
                      <w:rFonts w:cs="B Nazanin"/>
                      <w:rtl/>
                    </w:rPr>
                  </w:pPr>
                  <w:r w:rsidRPr="00DB3A3E">
                    <w:rPr>
                      <w:rFonts w:cs="B Nazanin" w:hint="cs"/>
                      <w:rtl/>
                    </w:rPr>
                    <w:t xml:space="preserve">کشور سازنده </w:t>
                  </w:r>
                </w:p>
              </w:tc>
              <w:tc>
                <w:tcPr>
                  <w:tcW w:w="1947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1962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1867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</w:tr>
            <w:tr w:rsidR="0083620C" w:rsidTr="00FA74F0">
              <w:trPr>
                <w:trHeight w:val="341"/>
              </w:trPr>
              <w:tc>
                <w:tcPr>
                  <w:tcW w:w="625" w:type="dxa"/>
                  <w:vMerge/>
                  <w:shd w:val="clear" w:color="auto" w:fill="BFBFBF" w:themeFill="background1" w:themeFillShade="BF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3823" w:type="dxa"/>
                  <w:vAlign w:val="center"/>
                </w:tcPr>
                <w:p w:rsidR="0083620C" w:rsidRPr="00DB3A3E" w:rsidRDefault="0083620C" w:rsidP="0083620C">
                  <w:pPr>
                    <w:framePr w:hSpace="180" w:wrap="around" w:hAnchor="margin" w:y="-200"/>
                    <w:jc w:val="center"/>
                    <w:rPr>
                      <w:rFonts w:cs="B Nazanin"/>
                      <w:rtl/>
                    </w:rPr>
                  </w:pPr>
                  <w:r w:rsidRPr="00DB3A3E">
                    <w:rPr>
                      <w:rFonts w:cs="B Nazanin" w:hint="cs"/>
                      <w:rtl/>
                    </w:rPr>
                    <w:t>شرکت سازنده</w:t>
                  </w:r>
                </w:p>
              </w:tc>
              <w:tc>
                <w:tcPr>
                  <w:tcW w:w="1947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1962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1867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</w:tr>
            <w:tr w:rsidR="0083620C" w:rsidTr="00FA74F0">
              <w:trPr>
                <w:trHeight w:val="357"/>
              </w:trPr>
              <w:tc>
                <w:tcPr>
                  <w:tcW w:w="625" w:type="dxa"/>
                  <w:vMerge/>
                  <w:shd w:val="clear" w:color="auto" w:fill="BFBFBF" w:themeFill="background1" w:themeFillShade="BF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3823" w:type="dxa"/>
                  <w:vAlign w:val="center"/>
                </w:tcPr>
                <w:p w:rsidR="0083620C" w:rsidRPr="00DB3A3E" w:rsidRDefault="0083620C" w:rsidP="0083620C">
                  <w:pPr>
                    <w:framePr w:hSpace="180" w:wrap="around" w:hAnchor="margin" w:y="-200"/>
                    <w:jc w:val="center"/>
                    <w:rPr>
                      <w:rFonts w:cs="B Nazanin"/>
                      <w:rtl/>
                    </w:rPr>
                  </w:pPr>
                  <w:r w:rsidRPr="00DB3A3E">
                    <w:rPr>
                      <w:rFonts w:cs="B Nazanin" w:hint="cs"/>
                      <w:rtl/>
                    </w:rPr>
                    <w:t>شرکت نمایندگی</w:t>
                  </w:r>
                </w:p>
              </w:tc>
              <w:tc>
                <w:tcPr>
                  <w:tcW w:w="1947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1962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1867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</w:tr>
            <w:tr w:rsidR="0083620C" w:rsidTr="00FA74F0">
              <w:trPr>
                <w:trHeight w:val="357"/>
              </w:trPr>
              <w:tc>
                <w:tcPr>
                  <w:tcW w:w="625" w:type="dxa"/>
                  <w:vMerge/>
                  <w:shd w:val="clear" w:color="auto" w:fill="BFBFBF" w:themeFill="background1" w:themeFillShade="BF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3823" w:type="dxa"/>
                  <w:vAlign w:val="center"/>
                </w:tcPr>
                <w:p w:rsidR="0083620C" w:rsidRPr="00DB3A3E" w:rsidRDefault="0083620C" w:rsidP="0083620C">
                  <w:pPr>
                    <w:framePr w:hSpace="180" w:wrap="around" w:hAnchor="margin" w:y="-200"/>
                    <w:jc w:val="center"/>
                    <w:rPr>
                      <w:rFonts w:cs="B Nazanin"/>
                      <w:rtl/>
                    </w:rPr>
                  </w:pPr>
                  <w:r w:rsidRPr="00DB3A3E">
                    <w:rPr>
                      <w:rFonts w:cs="B Nazanin" w:hint="cs"/>
                      <w:rtl/>
                    </w:rPr>
                    <w:t>تاریخ و شماره پیش فاکتور</w:t>
                  </w:r>
                </w:p>
              </w:tc>
              <w:tc>
                <w:tcPr>
                  <w:tcW w:w="1947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1962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1867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</w:tr>
            <w:tr w:rsidR="0083620C" w:rsidTr="00FA74F0">
              <w:trPr>
                <w:trHeight w:val="376"/>
              </w:trPr>
              <w:tc>
                <w:tcPr>
                  <w:tcW w:w="625" w:type="dxa"/>
                  <w:vMerge/>
                  <w:shd w:val="clear" w:color="auto" w:fill="BFBFBF" w:themeFill="background1" w:themeFillShade="BF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3823" w:type="dxa"/>
                  <w:vAlign w:val="center"/>
                </w:tcPr>
                <w:p w:rsidR="0083620C" w:rsidRPr="00DB3A3E" w:rsidRDefault="0083620C" w:rsidP="0083620C">
                  <w:pPr>
                    <w:framePr w:hSpace="180" w:wrap="around" w:hAnchor="margin" w:y="-200"/>
                    <w:jc w:val="center"/>
                    <w:rPr>
                      <w:rFonts w:cs="B Nazanin"/>
                      <w:rtl/>
                    </w:rPr>
                  </w:pPr>
                  <w:r w:rsidRPr="00DB3A3E">
                    <w:rPr>
                      <w:rFonts w:cs="B Nazanin" w:hint="cs"/>
                      <w:rtl/>
                    </w:rPr>
                    <w:t>قیمت دستگاه (ريال)</w:t>
                  </w:r>
                </w:p>
              </w:tc>
              <w:tc>
                <w:tcPr>
                  <w:tcW w:w="1947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1962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1867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</w:tr>
            <w:tr w:rsidR="0083620C" w:rsidTr="00FA74F0">
              <w:trPr>
                <w:trHeight w:val="376"/>
              </w:trPr>
              <w:tc>
                <w:tcPr>
                  <w:tcW w:w="625" w:type="dxa"/>
                  <w:vMerge/>
                  <w:shd w:val="clear" w:color="auto" w:fill="BFBFBF" w:themeFill="background1" w:themeFillShade="BF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3823" w:type="dxa"/>
                  <w:vAlign w:val="center"/>
                </w:tcPr>
                <w:p w:rsidR="0083620C" w:rsidRPr="00DB3A3E" w:rsidRDefault="0083620C" w:rsidP="0083620C">
                  <w:pPr>
                    <w:framePr w:hSpace="180" w:wrap="around" w:hAnchor="margin" w:y="-200"/>
                    <w:jc w:val="center"/>
                    <w:rPr>
                      <w:rFonts w:cs="B Nazanin"/>
                      <w:rtl/>
                    </w:rPr>
                  </w:pPr>
                  <w:r w:rsidRPr="00DB3A3E">
                    <w:rPr>
                      <w:rFonts w:cs="B Nazanin" w:hint="cs"/>
                      <w:rtl/>
                    </w:rPr>
                    <w:t>هزینه سالیانه لوازم مصرفی دستگاه (ريال)</w:t>
                  </w:r>
                </w:p>
              </w:tc>
              <w:tc>
                <w:tcPr>
                  <w:tcW w:w="1947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1962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1867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</w:tr>
            <w:tr w:rsidR="0083620C" w:rsidTr="00FA74F0">
              <w:trPr>
                <w:trHeight w:val="376"/>
              </w:trPr>
              <w:tc>
                <w:tcPr>
                  <w:tcW w:w="625" w:type="dxa"/>
                  <w:vMerge/>
                  <w:shd w:val="clear" w:color="auto" w:fill="BFBFBF" w:themeFill="background1" w:themeFillShade="BF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3823" w:type="dxa"/>
                  <w:vAlign w:val="center"/>
                </w:tcPr>
                <w:p w:rsidR="0083620C" w:rsidRPr="00DB3A3E" w:rsidRDefault="0083620C" w:rsidP="0083620C">
                  <w:pPr>
                    <w:framePr w:hSpace="180" w:wrap="around" w:hAnchor="margin" w:y="-200"/>
                    <w:jc w:val="center"/>
                    <w:rPr>
                      <w:rFonts w:cs="B Nazanin"/>
                      <w:rtl/>
                    </w:rPr>
                  </w:pPr>
                  <w:r w:rsidRPr="00DB3A3E">
                    <w:rPr>
                      <w:rFonts w:cs="B Nazanin" w:hint="cs"/>
                      <w:rtl/>
                    </w:rPr>
                    <w:t>هزینه نصب، راه اندازی و آموزش دستگاه (ريال)</w:t>
                  </w:r>
                </w:p>
              </w:tc>
              <w:tc>
                <w:tcPr>
                  <w:tcW w:w="1947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1962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1867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</w:tr>
            <w:tr w:rsidR="0083620C" w:rsidRPr="005F690A" w:rsidTr="00FA74F0">
              <w:trPr>
                <w:trHeight w:val="376"/>
              </w:trPr>
              <w:tc>
                <w:tcPr>
                  <w:tcW w:w="625" w:type="dxa"/>
                  <w:vMerge/>
                  <w:shd w:val="clear" w:color="auto" w:fill="BFBFBF" w:themeFill="background1" w:themeFillShade="BF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3823" w:type="dxa"/>
                  <w:vAlign w:val="center"/>
                </w:tcPr>
                <w:p w:rsidR="0083620C" w:rsidRPr="00DB3A3E" w:rsidRDefault="0083620C" w:rsidP="0083620C">
                  <w:pPr>
                    <w:framePr w:hSpace="180" w:wrap="around" w:hAnchor="margin" w:y="-200"/>
                    <w:jc w:val="center"/>
                    <w:rPr>
                      <w:rFonts w:cs="B Nazanin"/>
                      <w:rtl/>
                    </w:rPr>
                  </w:pPr>
                  <w:r w:rsidRPr="00DB3A3E">
                    <w:rPr>
                      <w:rFonts w:cs="B Nazanin" w:hint="cs"/>
                      <w:rtl/>
                    </w:rPr>
                    <w:t>هزینه سالیانه سرویس و نگهداری دستگاه (ريال)</w:t>
                  </w:r>
                </w:p>
              </w:tc>
              <w:tc>
                <w:tcPr>
                  <w:tcW w:w="1947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1962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  <w:tc>
                <w:tcPr>
                  <w:tcW w:w="1867" w:type="dxa"/>
                </w:tcPr>
                <w:p w:rsidR="0083620C" w:rsidRDefault="0083620C" w:rsidP="0083620C">
                  <w:pPr>
                    <w:framePr w:hSpace="180" w:wrap="around" w:hAnchor="margin" w:y="-200"/>
                    <w:rPr>
                      <w:rtl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Y="167"/>
              <w:tblOverlap w:val="never"/>
              <w:bidiVisual/>
              <w:tblW w:w="10222" w:type="dxa"/>
              <w:tblInd w:w="7" w:type="dxa"/>
              <w:tblLayout w:type="fixed"/>
              <w:tblLook w:val="04A0"/>
            </w:tblPr>
            <w:tblGrid>
              <w:gridCol w:w="778"/>
              <w:gridCol w:w="4335"/>
              <w:gridCol w:w="851"/>
              <w:gridCol w:w="852"/>
              <w:gridCol w:w="851"/>
              <w:gridCol w:w="852"/>
              <w:gridCol w:w="851"/>
              <w:gridCol w:w="852"/>
            </w:tblGrid>
            <w:tr w:rsidR="0083620C" w:rsidTr="00FA74F0">
              <w:trPr>
                <w:trHeight w:val="421"/>
              </w:trPr>
              <w:tc>
                <w:tcPr>
                  <w:tcW w:w="5113" w:type="dxa"/>
                  <w:gridSpan w:val="2"/>
                  <w:vMerge w:val="restart"/>
                  <w:shd w:val="clear" w:color="auto" w:fill="BFBFBF" w:themeFill="background1" w:themeFillShade="BF"/>
                  <w:vAlign w:val="center"/>
                </w:tcPr>
                <w:p w:rsidR="0083620C" w:rsidRPr="00DB3A3E" w:rsidRDefault="0083620C" w:rsidP="0083620C">
                  <w:pPr>
                    <w:jc w:val="center"/>
                    <w:rPr>
                      <w:rFonts w:cs="B Titr"/>
                      <w:rtl/>
                    </w:rPr>
                  </w:pPr>
                  <w:r w:rsidRPr="00DB3A3E">
                    <w:rPr>
                      <w:rFonts w:cs="B Titr" w:hint="cs"/>
                      <w:sz w:val="24"/>
                      <w:szCs w:val="24"/>
                      <w:rtl/>
                    </w:rPr>
                    <w:t>شاخص ارزیابی</w:t>
                  </w:r>
                </w:p>
              </w:tc>
              <w:tc>
                <w:tcPr>
                  <w:tcW w:w="1703" w:type="dxa"/>
                  <w:gridSpan w:val="2"/>
                  <w:shd w:val="clear" w:color="auto" w:fill="BFBFBF" w:themeFill="background1" w:themeFillShade="BF"/>
                  <w:vAlign w:val="center"/>
                </w:tcPr>
                <w:p w:rsidR="0083620C" w:rsidRPr="00DB3A3E" w:rsidRDefault="0083620C" w:rsidP="0083620C">
                  <w:pPr>
                    <w:jc w:val="center"/>
                    <w:rPr>
                      <w:rFonts w:cs="B Titr"/>
                      <w:rtl/>
                    </w:rPr>
                  </w:pPr>
                  <w:r w:rsidRPr="00DB3A3E">
                    <w:rPr>
                      <w:rFonts w:cs="B Titr" w:hint="cs"/>
                      <w:rtl/>
                    </w:rPr>
                    <w:t>پیشنــهاد اول</w:t>
                  </w:r>
                </w:p>
              </w:tc>
              <w:tc>
                <w:tcPr>
                  <w:tcW w:w="1703" w:type="dxa"/>
                  <w:gridSpan w:val="2"/>
                  <w:shd w:val="clear" w:color="auto" w:fill="BFBFBF" w:themeFill="background1" w:themeFillShade="BF"/>
                  <w:vAlign w:val="center"/>
                </w:tcPr>
                <w:p w:rsidR="0083620C" w:rsidRPr="00DB3A3E" w:rsidRDefault="0083620C" w:rsidP="0083620C">
                  <w:pPr>
                    <w:jc w:val="center"/>
                    <w:rPr>
                      <w:rFonts w:cs="B Titr"/>
                      <w:rtl/>
                    </w:rPr>
                  </w:pPr>
                  <w:r w:rsidRPr="00DB3A3E">
                    <w:rPr>
                      <w:rFonts w:cs="B Titr" w:hint="cs"/>
                      <w:rtl/>
                    </w:rPr>
                    <w:t>پیشنــهاد دوم</w:t>
                  </w:r>
                </w:p>
              </w:tc>
              <w:tc>
                <w:tcPr>
                  <w:tcW w:w="1703" w:type="dxa"/>
                  <w:gridSpan w:val="2"/>
                  <w:shd w:val="clear" w:color="auto" w:fill="BFBFBF" w:themeFill="background1" w:themeFillShade="BF"/>
                  <w:vAlign w:val="center"/>
                </w:tcPr>
                <w:p w:rsidR="0083620C" w:rsidRPr="00DB3A3E" w:rsidRDefault="0083620C" w:rsidP="0083620C">
                  <w:pPr>
                    <w:jc w:val="center"/>
                    <w:rPr>
                      <w:rFonts w:cs="B Titr"/>
                      <w:rtl/>
                    </w:rPr>
                  </w:pPr>
                  <w:r w:rsidRPr="00DB3A3E">
                    <w:rPr>
                      <w:rFonts w:cs="B Titr" w:hint="cs"/>
                      <w:rtl/>
                    </w:rPr>
                    <w:t>پیشــنهاد سوم</w:t>
                  </w:r>
                </w:p>
              </w:tc>
            </w:tr>
            <w:tr w:rsidR="0083620C" w:rsidTr="00FA74F0">
              <w:trPr>
                <w:trHeight w:val="271"/>
              </w:trPr>
              <w:tc>
                <w:tcPr>
                  <w:tcW w:w="5113" w:type="dxa"/>
                  <w:gridSpan w:val="2"/>
                  <w:vMerge/>
                  <w:shd w:val="clear" w:color="auto" w:fill="BFBFBF" w:themeFill="background1" w:themeFillShade="BF"/>
                  <w:textDirection w:val="btLr"/>
                  <w:vAlign w:val="center"/>
                </w:tcPr>
                <w:p w:rsidR="0083620C" w:rsidRDefault="0083620C" w:rsidP="0083620C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  <w:vAlign w:val="center"/>
                </w:tcPr>
                <w:p w:rsidR="0083620C" w:rsidRPr="00DB3A3E" w:rsidRDefault="0083620C" w:rsidP="0083620C">
                  <w:pPr>
                    <w:jc w:val="center"/>
                    <w:rPr>
                      <w:rFonts w:cs="B Titr"/>
                      <w:rtl/>
                    </w:rPr>
                  </w:pPr>
                  <w:r w:rsidRPr="00DB3A3E">
                    <w:rPr>
                      <w:rFonts w:cs="B Titr" w:hint="cs"/>
                      <w:rtl/>
                    </w:rPr>
                    <w:t>بلـه</w:t>
                  </w:r>
                </w:p>
              </w:tc>
              <w:tc>
                <w:tcPr>
                  <w:tcW w:w="852" w:type="dxa"/>
                  <w:shd w:val="clear" w:color="auto" w:fill="BFBFBF" w:themeFill="background1" w:themeFillShade="BF"/>
                  <w:vAlign w:val="center"/>
                </w:tcPr>
                <w:p w:rsidR="0083620C" w:rsidRPr="00DB3A3E" w:rsidRDefault="0083620C" w:rsidP="0083620C">
                  <w:pPr>
                    <w:jc w:val="center"/>
                    <w:rPr>
                      <w:rFonts w:cs="B Titr"/>
                      <w:rtl/>
                    </w:rPr>
                  </w:pPr>
                  <w:r w:rsidRPr="00DB3A3E">
                    <w:rPr>
                      <w:rFonts w:cs="B Titr" w:hint="cs"/>
                      <w:rtl/>
                    </w:rPr>
                    <w:t>خیــر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  <w:vAlign w:val="center"/>
                </w:tcPr>
                <w:p w:rsidR="0083620C" w:rsidRPr="00DB3A3E" w:rsidRDefault="0083620C" w:rsidP="0083620C">
                  <w:pPr>
                    <w:jc w:val="center"/>
                    <w:rPr>
                      <w:rFonts w:cs="B Titr"/>
                      <w:rtl/>
                    </w:rPr>
                  </w:pPr>
                  <w:r w:rsidRPr="00DB3A3E">
                    <w:rPr>
                      <w:rFonts w:cs="B Titr" w:hint="cs"/>
                      <w:rtl/>
                    </w:rPr>
                    <w:t>بلـه</w:t>
                  </w:r>
                </w:p>
              </w:tc>
              <w:tc>
                <w:tcPr>
                  <w:tcW w:w="852" w:type="dxa"/>
                  <w:shd w:val="clear" w:color="auto" w:fill="BFBFBF" w:themeFill="background1" w:themeFillShade="BF"/>
                  <w:vAlign w:val="center"/>
                </w:tcPr>
                <w:p w:rsidR="0083620C" w:rsidRPr="00DB3A3E" w:rsidRDefault="0083620C" w:rsidP="0083620C">
                  <w:pPr>
                    <w:jc w:val="center"/>
                    <w:rPr>
                      <w:rFonts w:cs="B Titr"/>
                      <w:rtl/>
                    </w:rPr>
                  </w:pPr>
                  <w:r w:rsidRPr="00DB3A3E">
                    <w:rPr>
                      <w:rFonts w:cs="B Titr" w:hint="cs"/>
                      <w:rtl/>
                    </w:rPr>
                    <w:t>خیــر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  <w:vAlign w:val="center"/>
                </w:tcPr>
                <w:p w:rsidR="0083620C" w:rsidRPr="00DB3A3E" w:rsidRDefault="0083620C" w:rsidP="0083620C">
                  <w:pPr>
                    <w:jc w:val="center"/>
                    <w:rPr>
                      <w:rFonts w:cs="B Titr"/>
                      <w:rtl/>
                    </w:rPr>
                  </w:pPr>
                  <w:r w:rsidRPr="00DB3A3E">
                    <w:rPr>
                      <w:rFonts w:cs="B Titr" w:hint="cs"/>
                      <w:rtl/>
                    </w:rPr>
                    <w:t>بلـه</w:t>
                  </w:r>
                </w:p>
              </w:tc>
              <w:tc>
                <w:tcPr>
                  <w:tcW w:w="852" w:type="dxa"/>
                  <w:shd w:val="clear" w:color="auto" w:fill="BFBFBF" w:themeFill="background1" w:themeFillShade="BF"/>
                  <w:vAlign w:val="center"/>
                </w:tcPr>
                <w:p w:rsidR="0083620C" w:rsidRPr="00DB3A3E" w:rsidRDefault="0083620C" w:rsidP="0083620C">
                  <w:pPr>
                    <w:jc w:val="center"/>
                    <w:rPr>
                      <w:rFonts w:cs="B Titr"/>
                      <w:rtl/>
                    </w:rPr>
                  </w:pPr>
                  <w:r w:rsidRPr="00DB3A3E">
                    <w:rPr>
                      <w:rFonts w:cs="B Titr" w:hint="cs"/>
                      <w:rtl/>
                    </w:rPr>
                    <w:t>خیــر</w:t>
                  </w:r>
                </w:p>
              </w:tc>
            </w:tr>
            <w:tr w:rsidR="0083620C" w:rsidTr="00FA74F0">
              <w:trPr>
                <w:trHeight w:val="403"/>
              </w:trPr>
              <w:tc>
                <w:tcPr>
                  <w:tcW w:w="778" w:type="dxa"/>
                  <w:vMerge w:val="restart"/>
                  <w:shd w:val="clear" w:color="auto" w:fill="BFBFBF" w:themeFill="background1" w:themeFillShade="BF"/>
                  <w:textDirection w:val="btLr"/>
                  <w:vAlign w:val="center"/>
                </w:tcPr>
                <w:p w:rsidR="0083620C" w:rsidRPr="00DC4140" w:rsidRDefault="0083620C" w:rsidP="0083620C">
                  <w:pPr>
                    <w:ind w:left="113" w:right="113"/>
                    <w:jc w:val="right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433299">
                    <w:rPr>
                      <w:rFonts w:cs="B Titr" w:hint="cs"/>
                      <w:rtl/>
                    </w:rPr>
                    <w:t>خدمات پس از فروش</w:t>
                  </w:r>
                </w:p>
              </w:tc>
              <w:tc>
                <w:tcPr>
                  <w:tcW w:w="4335" w:type="dxa"/>
                  <w:vAlign w:val="center"/>
                </w:tcPr>
                <w:p w:rsidR="0083620C" w:rsidRPr="0093762C" w:rsidRDefault="0083620C" w:rsidP="0083620C">
                  <w:pPr>
                    <w:jc w:val="center"/>
                    <w:rPr>
                      <w:rFonts w:cs="B Nazanin"/>
                      <w:rtl/>
                    </w:rPr>
                  </w:pPr>
                  <w:r w:rsidRPr="0093762C">
                    <w:rPr>
                      <w:rFonts w:cs="B Nazanin" w:hint="cs"/>
                      <w:rtl/>
                    </w:rPr>
                    <w:t>گارانتی / وارانتی حداقل 1 سال</w:t>
                  </w: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</w:tr>
            <w:tr w:rsidR="0083620C" w:rsidTr="00FA74F0">
              <w:trPr>
                <w:trHeight w:val="403"/>
              </w:trPr>
              <w:tc>
                <w:tcPr>
                  <w:tcW w:w="778" w:type="dxa"/>
                  <w:vMerge/>
                  <w:shd w:val="clear" w:color="auto" w:fill="BFBFBF" w:themeFill="background1" w:themeFillShade="BF"/>
                  <w:vAlign w:val="center"/>
                </w:tcPr>
                <w:p w:rsidR="0083620C" w:rsidRPr="00DC4140" w:rsidRDefault="0083620C" w:rsidP="0083620C">
                  <w:pPr>
                    <w:jc w:val="center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335" w:type="dxa"/>
                  <w:vAlign w:val="center"/>
                </w:tcPr>
                <w:p w:rsidR="0083620C" w:rsidRPr="0093762C" w:rsidRDefault="0083620C" w:rsidP="0083620C">
                  <w:pPr>
                    <w:jc w:val="center"/>
                    <w:rPr>
                      <w:rFonts w:cs="B Nazanin"/>
                      <w:rtl/>
                    </w:rPr>
                  </w:pPr>
                  <w:r w:rsidRPr="0093762C">
                    <w:rPr>
                      <w:rFonts w:cs="B Nazanin" w:hint="cs"/>
                      <w:rtl/>
                    </w:rPr>
                    <w:t>خدمات پس از فروش حداقل 10 سال</w:t>
                  </w: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</w:tr>
            <w:tr w:rsidR="0083620C" w:rsidTr="00FA74F0">
              <w:trPr>
                <w:trHeight w:val="403"/>
              </w:trPr>
              <w:tc>
                <w:tcPr>
                  <w:tcW w:w="778" w:type="dxa"/>
                  <w:vMerge/>
                  <w:shd w:val="clear" w:color="auto" w:fill="BFBFBF" w:themeFill="background1" w:themeFillShade="BF"/>
                  <w:vAlign w:val="center"/>
                </w:tcPr>
                <w:p w:rsidR="0083620C" w:rsidRPr="00DC4140" w:rsidRDefault="0083620C" w:rsidP="0083620C">
                  <w:pPr>
                    <w:jc w:val="center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335" w:type="dxa"/>
                  <w:vAlign w:val="center"/>
                </w:tcPr>
                <w:p w:rsidR="0083620C" w:rsidRPr="0093762C" w:rsidRDefault="0083620C" w:rsidP="0083620C">
                  <w:pPr>
                    <w:rPr>
                      <w:rFonts w:cs="B Nazanin"/>
                      <w:rtl/>
                    </w:rPr>
                  </w:pPr>
                  <w:r w:rsidRPr="0093762C">
                    <w:rPr>
                      <w:rFonts w:cs="B Nazanin" w:hint="cs"/>
                      <w:rtl/>
                    </w:rPr>
                    <w:t xml:space="preserve">راهنمای کاربری </w:t>
                  </w:r>
                  <w:r w:rsidRPr="0093762C">
                    <w:rPr>
                      <w:rFonts w:cs="B Nazanin" w:hint="cs"/>
                      <w:rtl/>
                      <w:lang w:val="en-GB"/>
                    </w:rPr>
                    <w:t>(</w:t>
                  </w:r>
                  <w:r w:rsidRPr="0093762C">
                    <w:rPr>
                      <w:rFonts w:cs="B Nazanin"/>
                      <w:lang w:val="en-GB"/>
                    </w:rPr>
                    <w:t>OM</w:t>
                  </w:r>
                  <w:r w:rsidRPr="0093762C">
                    <w:rPr>
                      <w:rFonts w:cs="B Nazanin" w:hint="cs"/>
                      <w:rtl/>
                    </w:rPr>
                    <w:t>/</w:t>
                  </w:r>
                  <w:r w:rsidRPr="0093762C">
                    <w:rPr>
                      <w:rFonts w:cs="B Nazanin"/>
                      <w:lang w:val="en-GB"/>
                    </w:rPr>
                    <w:t>(UM</w:t>
                  </w:r>
                  <w:r w:rsidRPr="0093762C">
                    <w:rPr>
                      <w:rFonts w:cs="B Nazanin" w:hint="cs"/>
                      <w:rtl/>
                    </w:rPr>
                    <w:t xml:space="preserve"> راهنمای سرویس (</w:t>
                  </w:r>
                  <w:r w:rsidRPr="0093762C">
                    <w:rPr>
                      <w:rFonts w:cs="B Nazanin"/>
                    </w:rPr>
                    <w:t>SM</w:t>
                  </w:r>
                  <w:r w:rsidRPr="0093762C">
                    <w:rPr>
                      <w:rFonts w:cs="B Nazanin" w:hint="cs"/>
                      <w:rtl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</w:tr>
            <w:tr w:rsidR="0083620C" w:rsidTr="00FA74F0">
              <w:trPr>
                <w:trHeight w:val="387"/>
              </w:trPr>
              <w:tc>
                <w:tcPr>
                  <w:tcW w:w="778" w:type="dxa"/>
                  <w:vMerge/>
                  <w:shd w:val="clear" w:color="auto" w:fill="BFBFBF" w:themeFill="background1" w:themeFillShade="BF"/>
                  <w:vAlign w:val="center"/>
                </w:tcPr>
                <w:p w:rsidR="0083620C" w:rsidRPr="00DC4140" w:rsidRDefault="0083620C" w:rsidP="0083620C">
                  <w:pPr>
                    <w:jc w:val="center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335" w:type="dxa"/>
                  <w:vAlign w:val="center"/>
                </w:tcPr>
                <w:p w:rsidR="0083620C" w:rsidRPr="0093762C" w:rsidRDefault="0083620C" w:rsidP="0083620C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نمایندگی مقیم در استان آذربایجان شرقی</w:t>
                  </w: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</w:tr>
            <w:tr w:rsidR="0083620C" w:rsidTr="00FA74F0">
              <w:trPr>
                <w:trHeight w:val="403"/>
              </w:trPr>
              <w:tc>
                <w:tcPr>
                  <w:tcW w:w="778" w:type="dxa"/>
                  <w:vMerge/>
                  <w:shd w:val="clear" w:color="auto" w:fill="BFBFBF" w:themeFill="background1" w:themeFillShade="BF"/>
                  <w:vAlign w:val="center"/>
                </w:tcPr>
                <w:p w:rsidR="0083620C" w:rsidRPr="00DC4140" w:rsidRDefault="0083620C" w:rsidP="0083620C">
                  <w:pPr>
                    <w:jc w:val="center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335" w:type="dxa"/>
                  <w:vAlign w:val="center"/>
                </w:tcPr>
                <w:p w:rsidR="0083620C" w:rsidRPr="0093762C" w:rsidRDefault="0083620C" w:rsidP="0083620C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تسهیلات/ تخفیف/ تقسیط در پرداخت وجه</w:t>
                  </w: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</w:tr>
            <w:tr w:rsidR="0083620C" w:rsidTr="00FA74F0">
              <w:trPr>
                <w:trHeight w:val="403"/>
              </w:trPr>
              <w:tc>
                <w:tcPr>
                  <w:tcW w:w="778" w:type="dxa"/>
                  <w:vMerge w:val="restart"/>
                  <w:shd w:val="clear" w:color="auto" w:fill="BFBFBF" w:themeFill="background1" w:themeFillShade="BF"/>
                  <w:textDirection w:val="btLr"/>
                  <w:vAlign w:val="center"/>
                </w:tcPr>
                <w:p w:rsidR="0083620C" w:rsidRPr="00DC4140" w:rsidRDefault="0083620C" w:rsidP="0083620C">
                  <w:pPr>
                    <w:ind w:left="113" w:right="113"/>
                    <w:jc w:val="center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433299">
                    <w:rPr>
                      <w:rFonts w:cs="B Titr" w:hint="cs"/>
                      <w:rtl/>
                    </w:rPr>
                    <w:t>مشخصات بازرگانی</w:t>
                  </w:r>
                </w:p>
              </w:tc>
              <w:tc>
                <w:tcPr>
                  <w:tcW w:w="4335" w:type="dxa"/>
                  <w:vAlign w:val="center"/>
                </w:tcPr>
                <w:p w:rsidR="0083620C" w:rsidRPr="0093762C" w:rsidRDefault="0083620C" w:rsidP="0083620C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گواهینامه فروش در آمریکا </w:t>
                  </w:r>
                  <w:r>
                    <w:rPr>
                      <w:rFonts w:cs="B Nazanin"/>
                    </w:rPr>
                    <w:t>(FDA)</w:t>
                  </w: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</w:tr>
            <w:tr w:rsidR="0083620C" w:rsidTr="00FA74F0">
              <w:trPr>
                <w:trHeight w:val="424"/>
              </w:trPr>
              <w:tc>
                <w:tcPr>
                  <w:tcW w:w="778" w:type="dxa"/>
                  <w:vMerge/>
                  <w:shd w:val="clear" w:color="auto" w:fill="BFBFBF" w:themeFill="background1" w:themeFillShade="BF"/>
                  <w:vAlign w:val="center"/>
                </w:tcPr>
                <w:p w:rsidR="0083620C" w:rsidRPr="00DC4140" w:rsidRDefault="0083620C" w:rsidP="0083620C">
                  <w:pPr>
                    <w:jc w:val="center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335" w:type="dxa"/>
                  <w:vAlign w:val="center"/>
                </w:tcPr>
                <w:p w:rsidR="0083620C" w:rsidRPr="0093762C" w:rsidRDefault="0083620C" w:rsidP="0083620C">
                  <w:pPr>
                    <w:jc w:val="center"/>
                    <w:rPr>
                      <w:rFonts w:cs="B Nazanin"/>
                      <w:lang w:val="en-GB"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گواهینامه فروش در اروپا </w:t>
                  </w:r>
                  <w:r>
                    <w:rPr>
                      <w:rFonts w:cs="B Nazanin"/>
                      <w:lang w:val="en-GB"/>
                    </w:rPr>
                    <w:t>CE)</w:t>
                  </w:r>
                  <w:r>
                    <w:rPr>
                      <w:rFonts w:cs="B Nazanin" w:hint="cs"/>
                      <w:rtl/>
                      <w:lang w:val="en-GB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</w:tr>
            <w:tr w:rsidR="0083620C" w:rsidTr="00FA74F0">
              <w:trPr>
                <w:trHeight w:val="424"/>
              </w:trPr>
              <w:tc>
                <w:tcPr>
                  <w:tcW w:w="778" w:type="dxa"/>
                  <w:vMerge/>
                  <w:shd w:val="clear" w:color="auto" w:fill="BFBFBF" w:themeFill="background1" w:themeFillShade="BF"/>
                  <w:vAlign w:val="center"/>
                </w:tcPr>
                <w:p w:rsidR="0083620C" w:rsidRPr="00DC4140" w:rsidRDefault="0083620C" w:rsidP="0083620C">
                  <w:pPr>
                    <w:jc w:val="center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335" w:type="dxa"/>
                  <w:vAlign w:val="center"/>
                </w:tcPr>
                <w:p w:rsidR="0083620C" w:rsidRPr="0093762C" w:rsidRDefault="0083620C" w:rsidP="0083620C">
                  <w:pPr>
                    <w:jc w:val="center"/>
                    <w:rPr>
                      <w:rFonts w:cs="B Nazanin"/>
                      <w:rtl/>
                      <w:lang w:val="en-GB"/>
                    </w:rPr>
                  </w:pPr>
                  <w:r>
                    <w:rPr>
                      <w:rFonts w:cs="B Nazanin" w:hint="cs"/>
                      <w:rtl/>
                      <w:lang w:val="en-GB"/>
                    </w:rPr>
                    <w:t>سابقه فروش دستگاه در ایران</w:t>
                  </w: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</w:tr>
            <w:tr w:rsidR="0083620C" w:rsidTr="00FA74F0">
              <w:trPr>
                <w:trHeight w:val="424"/>
              </w:trPr>
              <w:tc>
                <w:tcPr>
                  <w:tcW w:w="778" w:type="dxa"/>
                  <w:vMerge/>
                  <w:shd w:val="clear" w:color="auto" w:fill="BFBFBF" w:themeFill="background1" w:themeFillShade="BF"/>
                  <w:vAlign w:val="center"/>
                </w:tcPr>
                <w:p w:rsidR="0083620C" w:rsidRPr="00DC4140" w:rsidRDefault="0083620C" w:rsidP="0083620C">
                  <w:pPr>
                    <w:jc w:val="center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335" w:type="dxa"/>
                  <w:vAlign w:val="center"/>
                </w:tcPr>
                <w:p w:rsidR="0083620C" w:rsidRPr="0093762C" w:rsidRDefault="0083620C" w:rsidP="0083620C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سابقه فروش دستگاه در استان آذربایجان شرقی</w:t>
                  </w: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</w:tr>
            <w:tr w:rsidR="0083620C" w:rsidTr="00FA74F0">
              <w:trPr>
                <w:trHeight w:val="424"/>
              </w:trPr>
              <w:tc>
                <w:tcPr>
                  <w:tcW w:w="778" w:type="dxa"/>
                  <w:vMerge/>
                  <w:shd w:val="clear" w:color="auto" w:fill="BFBFBF" w:themeFill="background1" w:themeFillShade="BF"/>
                  <w:vAlign w:val="center"/>
                </w:tcPr>
                <w:p w:rsidR="0083620C" w:rsidRPr="00DC4140" w:rsidRDefault="0083620C" w:rsidP="0083620C">
                  <w:pPr>
                    <w:jc w:val="center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335" w:type="dxa"/>
                  <w:vAlign w:val="center"/>
                </w:tcPr>
                <w:p w:rsidR="0083620C" w:rsidRPr="0093762C" w:rsidRDefault="0083620C" w:rsidP="0083620C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قابلیت های پزشکی مجاز شامل دقت، صحت و خطا</w:t>
                  </w: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</w:tr>
            <w:tr w:rsidR="0083620C" w:rsidTr="00FA74F0">
              <w:trPr>
                <w:trHeight w:val="424"/>
              </w:trPr>
              <w:tc>
                <w:tcPr>
                  <w:tcW w:w="778" w:type="dxa"/>
                  <w:vMerge w:val="restart"/>
                  <w:shd w:val="clear" w:color="auto" w:fill="BFBFBF" w:themeFill="background1" w:themeFillShade="BF"/>
                  <w:textDirection w:val="btLr"/>
                  <w:vAlign w:val="center"/>
                </w:tcPr>
                <w:p w:rsidR="0083620C" w:rsidRPr="00DC4140" w:rsidRDefault="0083620C" w:rsidP="0083620C">
                  <w:pPr>
                    <w:ind w:left="113" w:right="113"/>
                    <w:jc w:val="center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433299">
                    <w:rPr>
                      <w:rFonts w:cs="B Titr" w:hint="cs"/>
                      <w:rtl/>
                    </w:rPr>
                    <w:t>دستــگاه</w:t>
                  </w:r>
                </w:p>
              </w:tc>
              <w:tc>
                <w:tcPr>
                  <w:tcW w:w="4335" w:type="dxa"/>
                  <w:vAlign w:val="center"/>
                </w:tcPr>
                <w:p w:rsidR="0083620C" w:rsidRPr="0093762C" w:rsidRDefault="0083620C" w:rsidP="0083620C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سهولت کاربری و سوابق استفاده از دستگاه</w:t>
                  </w: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</w:tr>
            <w:tr w:rsidR="0083620C" w:rsidTr="00FA74F0">
              <w:trPr>
                <w:trHeight w:val="424"/>
              </w:trPr>
              <w:tc>
                <w:tcPr>
                  <w:tcW w:w="778" w:type="dxa"/>
                  <w:vMerge/>
                  <w:shd w:val="clear" w:color="auto" w:fill="BFBFBF" w:themeFill="background1" w:themeFillShade="BF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4335" w:type="dxa"/>
                  <w:vAlign w:val="center"/>
                </w:tcPr>
                <w:p w:rsidR="0083620C" w:rsidRPr="0093762C" w:rsidRDefault="0083620C" w:rsidP="0083620C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به روز رسانی و ارتقای دستگاه</w:t>
                  </w: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</w:tr>
            <w:tr w:rsidR="0083620C" w:rsidTr="00FA74F0">
              <w:trPr>
                <w:trHeight w:val="424"/>
              </w:trPr>
              <w:tc>
                <w:tcPr>
                  <w:tcW w:w="778" w:type="dxa"/>
                  <w:vMerge/>
                  <w:shd w:val="clear" w:color="auto" w:fill="BFBFBF" w:themeFill="background1" w:themeFillShade="BF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4335" w:type="dxa"/>
                  <w:vAlign w:val="center"/>
                </w:tcPr>
                <w:p w:rsidR="0083620C" w:rsidRPr="0093762C" w:rsidRDefault="0083620C" w:rsidP="0083620C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سابقه نصب دستگاه در مرکز</w:t>
                  </w: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</w:tr>
            <w:tr w:rsidR="0083620C" w:rsidTr="00FA74F0">
              <w:trPr>
                <w:trHeight w:val="424"/>
              </w:trPr>
              <w:tc>
                <w:tcPr>
                  <w:tcW w:w="778" w:type="dxa"/>
                  <w:vMerge/>
                  <w:shd w:val="clear" w:color="auto" w:fill="BFBFBF" w:themeFill="background1" w:themeFillShade="BF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4335" w:type="dxa"/>
                  <w:vAlign w:val="center"/>
                </w:tcPr>
                <w:p w:rsidR="0083620C" w:rsidRPr="0093762C" w:rsidRDefault="0083620C" w:rsidP="0083620C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رضایت از عملکرد دستگاه موجود در مرکز</w:t>
                  </w: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</w:tr>
            <w:tr w:rsidR="0083620C" w:rsidTr="00FA74F0">
              <w:trPr>
                <w:trHeight w:val="424"/>
              </w:trPr>
              <w:tc>
                <w:tcPr>
                  <w:tcW w:w="778" w:type="dxa"/>
                  <w:vMerge/>
                  <w:shd w:val="clear" w:color="auto" w:fill="BFBFBF" w:themeFill="background1" w:themeFillShade="BF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4335" w:type="dxa"/>
                  <w:vAlign w:val="center"/>
                </w:tcPr>
                <w:p w:rsidR="0083620C" w:rsidRPr="0093762C" w:rsidRDefault="0083620C" w:rsidP="0083620C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رضایت از شرکت خدمات دهنده به دستگاه موجود در مرکز</w:t>
                  </w: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852" w:type="dxa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</w:tr>
            <w:tr w:rsidR="0083620C" w:rsidRPr="00D334E5" w:rsidTr="00FA74F0">
              <w:trPr>
                <w:trHeight w:val="424"/>
              </w:trPr>
              <w:tc>
                <w:tcPr>
                  <w:tcW w:w="778" w:type="dxa"/>
                  <w:vMerge/>
                  <w:shd w:val="clear" w:color="auto" w:fill="BFBFBF" w:themeFill="background1" w:themeFillShade="BF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4335" w:type="dxa"/>
                  <w:vAlign w:val="center"/>
                </w:tcPr>
                <w:p w:rsidR="0083620C" w:rsidRPr="0093762C" w:rsidRDefault="0083620C" w:rsidP="0083620C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جمع امتیاز</w:t>
                  </w:r>
                </w:p>
              </w:tc>
              <w:tc>
                <w:tcPr>
                  <w:tcW w:w="1703" w:type="dxa"/>
                  <w:gridSpan w:val="2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1703" w:type="dxa"/>
                  <w:gridSpan w:val="2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  <w:tc>
                <w:tcPr>
                  <w:tcW w:w="1703" w:type="dxa"/>
                  <w:gridSpan w:val="2"/>
                </w:tcPr>
                <w:p w:rsidR="0083620C" w:rsidRDefault="0083620C" w:rsidP="0083620C">
                  <w:pPr>
                    <w:rPr>
                      <w:rtl/>
                    </w:rPr>
                  </w:pPr>
                </w:p>
              </w:tc>
            </w:tr>
          </w:tbl>
          <w:p w:rsidR="003548F3" w:rsidRPr="004B4D33" w:rsidRDefault="003548F3" w:rsidP="00E12A58">
            <w:pPr>
              <w:spacing w:before="240"/>
              <w:rPr>
                <w:rtl/>
                <w:lang w:val="en-GB"/>
              </w:rPr>
            </w:pPr>
          </w:p>
        </w:tc>
      </w:tr>
    </w:tbl>
    <w:p w:rsidR="002523BC" w:rsidRDefault="00E12A58" w:rsidP="00DC4140">
      <w:pPr>
        <w:spacing w:after="0" w:line="240" w:lineRule="auto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.55pt;margin-top:-52.9pt;width:91.45pt;height:33.65pt;z-index:251663360;mso-position-horizontal-relative:text;mso-position-vertical-relative:text" stroked="f">
            <v:textbox>
              <w:txbxContent>
                <w:p w:rsidR="00E12A58" w:rsidRDefault="00E12A58" w:rsidP="00E12A58">
                  <w:pPr>
                    <w:spacing w:after="0" w:line="240" w:lineRule="auto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شماره:</w:t>
                  </w:r>
                </w:p>
                <w:p w:rsidR="00E12A58" w:rsidRDefault="00E12A58" w:rsidP="00E12A58">
                  <w:pPr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تاریخ:</w:t>
                  </w:r>
                  <w:r w:rsidR="00FB07A2">
                    <w:rPr>
                      <w:rFonts w:hint="cs"/>
                      <w:rtl/>
                    </w:rPr>
                    <w:t xml:space="preserve">      /       /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30" type="#_x0000_t202" style="position:absolute;left:0;text-align:left;margin-left:233pt;margin-top:-59.4pt;width:56.7pt;height:21.45pt;z-index:251662336;mso-position-horizontal-relative:text;mso-position-vertical-relative:text" stroked="f">
            <v:textbox>
              <w:txbxContent>
                <w:p w:rsidR="00E12A58" w:rsidRDefault="00E12A58">
                  <w:r>
                    <w:rPr>
                      <w:rFonts w:hint="cs"/>
                      <w:rtl/>
                    </w:rPr>
                    <w:t>بسمه تعالی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29" type="#_x0000_t202" style="position:absolute;left:0;text-align:left;margin-left:486.05pt;margin-top:-63.3pt;width:71.35pt;height:68.25pt;z-index:251661312;mso-position-horizontal-relative:text;mso-position-vertical-relative:text" stroked="f">
            <v:textbox>
              <w:txbxContent>
                <w:p w:rsidR="00E12A58" w:rsidRDefault="00E12A58">
                  <w:r w:rsidRPr="00E12A58">
                    <w:rPr>
                      <w:rFonts w:cs="Arial"/>
                      <w:rtl/>
                    </w:rPr>
                    <w:drawing>
                      <wp:inline distT="0" distB="0" distL="0" distR="0">
                        <wp:extent cx="780415" cy="802180"/>
                        <wp:effectExtent l="19050" t="0" r="635" b="0"/>
                        <wp:docPr id="5" name="Picture 2" descr="F:\000  فرم های جدید ستاد\آرم دانشکده علوم پزشکی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:\000  فرم های جدید ستاد\آرم دانشکده علوم پزشکی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0706" cy="8024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DC4140" w:rsidRDefault="00DC4140" w:rsidP="00DC4140">
      <w:pPr>
        <w:spacing w:after="0"/>
        <w:rPr>
          <w:rtl/>
        </w:rPr>
      </w:pPr>
      <w:r>
        <w:rPr>
          <w:rFonts w:hint="cs"/>
          <w:rtl/>
        </w:rPr>
        <w:t xml:space="preserve">                 نام و مهر و امضا                                                                                            نام و مهر و امضا</w:t>
      </w:r>
    </w:p>
    <w:p w:rsidR="00B94F2C" w:rsidRDefault="00DC4140">
      <w:pPr>
        <w:rPr>
          <w:rtl/>
        </w:rPr>
      </w:pPr>
      <w:r>
        <w:rPr>
          <w:rFonts w:hint="cs"/>
          <w:rtl/>
        </w:rPr>
        <w:t xml:space="preserve">مسئول واحد تجهیزات پزشکی مرکز / بیمارستان                                                                </w:t>
      </w:r>
      <w:r w:rsidR="00BC6A1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ریاست مرکز / بیمارستان</w:t>
      </w:r>
    </w:p>
    <w:p w:rsidR="00B94F2C" w:rsidRDefault="00B94F2C">
      <w:pPr>
        <w:rPr>
          <w:rtl/>
        </w:rPr>
      </w:pPr>
    </w:p>
    <w:p w:rsidR="00B94F2C" w:rsidRDefault="00B94F2C">
      <w:pPr>
        <w:rPr>
          <w:rtl/>
        </w:rPr>
      </w:pPr>
    </w:p>
    <w:sectPr w:rsidR="00B94F2C" w:rsidSect="00D334E5">
      <w:headerReference w:type="default" r:id="rId8"/>
      <w:pgSz w:w="11906" w:h="16838"/>
      <w:pgMar w:top="1701" w:right="566" w:bottom="0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E72" w:rsidRDefault="00706E72" w:rsidP="00D334E5">
      <w:pPr>
        <w:spacing w:after="0" w:line="240" w:lineRule="auto"/>
      </w:pPr>
      <w:r>
        <w:separator/>
      </w:r>
    </w:p>
  </w:endnote>
  <w:endnote w:type="continuationSeparator" w:id="0">
    <w:p w:rsidR="00706E72" w:rsidRDefault="00706E72" w:rsidP="00D3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E72" w:rsidRDefault="00706E72" w:rsidP="00D334E5">
      <w:pPr>
        <w:spacing w:after="0" w:line="240" w:lineRule="auto"/>
      </w:pPr>
      <w:r>
        <w:separator/>
      </w:r>
    </w:p>
  </w:footnote>
  <w:footnote w:type="continuationSeparator" w:id="0">
    <w:p w:rsidR="00706E72" w:rsidRDefault="00706E72" w:rsidP="00D3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4E5" w:rsidRDefault="0027300A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186.4pt;margin-top:5.95pt;width:158.45pt;height:28.75pt;z-index:251658240" stroked="f">
          <v:textbox style="mso-next-textbox:#_x0000_s4097">
            <w:txbxContent>
              <w:p w:rsidR="00D334E5" w:rsidRPr="00D334E5" w:rsidRDefault="00D334E5" w:rsidP="00433299">
                <w:pPr>
                  <w:jc w:val="center"/>
                  <w:rPr>
                    <w:rFonts w:cs="B Titr"/>
                    <w:sz w:val="24"/>
                    <w:szCs w:val="24"/>
                    <w:rtl/>
                  </w:rPr>
                </w:pPr>
                <w:r w:rsidRPr="00D334E5">
                  <w:rPr>
                    <w:rFonts w:cs="B Titr" w:hint="cs"/>
                    <w:sz w:val="24"/>
                    <w:szCs w:val="24"/>
                    <w:rtl/>
                  </w:rPr>
                  <w:t xml:space="preserve">معاونت درمان </w:t>
                </w:r>
                <w:r w:rsidRPr="00D334E5">
                  <w:rPr>
                    <w:sz w:val="24"/>
                    <w:szCs w:val="24"/>
                    <w:rtl/>
                  </w:rPr>
                  <w:t>–</w:t>
                </w:r>
                <w:r w:rsidRPr="00D334E5">
                  <w:rPr>
                    <w:rFonts w:cs="B Titr" w:hint="cs"/>
                    <w:sz w:val="24"/>
                    <w:szCs w:val="24"/>
                    <w:rtl/>
                  </w:rPr>
                  <w:t xml:space="preserve"> </w:t>
                </w:r>
                <w:r w:rsidR="0083620C">
                  <w:rPr>
                    <w:rFonts w:cs="B Titr" w:hint="cs"/>
                    <w:sz w:val="24"/>
                    <w:szCs w:val="24"/>
                    <w:rtl/>
                  </w:rPr>
                  <w:t xml:space="preserve"> </w:t>
                </w:r>
                <w:r w:rsidRPr="00D334E5">
                  <w:rPr>
                    <w:rFonts w:cs="B Titr" w:hint="cs"/>
                    <w:sz w:val="24"/>
                    <w:szCs w:val="24"/>
                    <w:rtl/>
                  </w:rPr>
                  <w:t>تجهیزات پزشک</w:t>
                </w:r>
                <w:r>
                  <w:rPr>
                    <w:rFonts w:cs="B Titr" w:hint="cs"/>
                    <w:sz w:val="24"/>
                    <w:szCs w:val="24"/>
                    <w:rtl/>
                  </w:rPr>
                  <w:t>ی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7170">
      <o:colormenu v:ext="edit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B4D33"/>
    <w:rsid w:val="002272C1"/>
    <w:rsid w:val="002523BC"/>
    <w:rsid w:val="0027300A"/>
    <w:rsid w:val="002755FB"/>
    <w:rsid w:val="00325A1A"/>
    <w:rsid w:val="003548F3"/>
    <w:rsid w:val="004114B8"/>
    <w:rsid w:val="00433299"/>
    <w:rsid w:val="004B4D33"/>
    <w:rsid w:val="004E4AB5"/>
    <w:rsid w:val="004E5EF9"/>
    <w:rsid w:val="00545D1F"/>
    <w:rsid w:val="005D7375"/>
    <w:rsid w:val="005F690A"/>
    <w:rsid w:val="006456CE"/>
    <w:rsid w:val="006F41A5"/>
    <w:rsid w:val="00706E72"/>
    <w:rsid w:val="0083620C"/>
    <w:rsid w:val="008B6CED"/>
    <w:rsid w:val="00913B7E"/>
    <w:rsid w:val="0093762C"/>
    <w:rsid w:val="00A56557"/>
    <w:rsid w:val="00A662C7"/>
    <w:rsid w:val="00A81320"/>
    <w:rsid w:val="00AB5005"/>
    <w:rsid w:val="00B94F2C"/>
    <w:rsid w:val="00BC6A14"/>
    <w:rsid w:val="00C84C0F"/>
    <w:rsid w:val="00D334E5"/>
    <w:rsid w:val="00DB3A3E"/>
    <w:rsid w:val="00DC4140"/>
    <w:rsid w:val="00DD3CCD"/>
    <w:rsid w:val="00DF4AEB"/>
    <w:rsid w:val="00E12A58"/>
    <w:rsid w:val="00EF4E45"/>
    <w:rsid w:val="00FA74F0"/>
    <w:rsid w:val="00FB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3B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3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34E5"/>
  </w:style>
  <w:style w:type="paragraph" w:styleId="Footer">
    <w:name w:val="footer"/>
    <w:basedOn w:val="Normal"/>
    <w:link w:val="FooterChar"/>
    <w:uiPriority w:val="99"/>
    <w:semiHidden/>
    <w:unhideWhenUsed/>
    <w:rsid w:val="00D33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34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3B88C-456C-459D-8A01-69D52F3E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Hatem20</dc:creator>
  <cp:keywords/>
  <dc:description/>
  <cp:lastModifiedBy>Hatem20</cp:lastModifiedBy>
  <cp:revision>3</cp:revision>
  <cp:lastPrinted>2007-07-23T00:17:00Z</cp:lastPrinted>
  <dcterms:created xsi:type="dcterms:W3CDTF">2007-07-22T21:08:00Z</dcterms:created>
  <dcterms:modified xsi:type="dcterms:W3CDTF">2007-07-23T00:18:00Z</dcterms:modified>
</cp:coreProperties>
</file>